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58" w:rsidRDefault="00775958" w:rsidP="0077595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775958" w:rsidRPr="0093113A" w:rsidRDefault="00775958" w:rsidP="00775958">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АЛЕКСАНДРА МАТРОСОВА, Д. 30/7, ПОМ. 131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775958">
        <w:rPr>
          <w:rFonts w:ascii="Times New Roman" w:hAnsi="Times New Roman"/>
          <w:sz w:val="24"/>
          <w:szCs w:val="24"/>
        </w:rPr>
        <w:t>распоряжен</w:t>
      </w:r>
      <w:r w:rsidR="00775958" w:rsidRPr="008B4258">
        <w:rPr>
          <w:rFonts w:ascii="Times New Roman" w:hAnsi="Times New Roman"/>
          <w:sz w:val="24"/>
          <w:szCs w:val="24"/>
        </w:rPr>
        <w:t xml:space="preserve">ие администрации города Красноярска от </w:t>
      </w:r>
      <w:r w:rsidR="00775958">
        <w:rPr>
          <w:rFonts w:ascii="Times New Roman" w:hAnsi="Times New Roman"/>
          <w:sz w:val="24"/>
          <w:szCs w:val="24"/>
        </w:rPr>
        <w:t>1</w:t>
      </w:r>
      <w:r w:rsidR="0066072A">
        <w:rPr>
          <w:rFonts w:ascii="Times New Roman" w:hAnsi="Times New Roman"/>
          <w:sz w:val="24"/>
          <w:szCs w:val="24"/>
        </w:rPr>
        <w:t>4</w:t>
      </w:r>
      <w:r w:rsidR="00775958">
        <w:rPr>
          <w:rFonts w:ascii="Times New Roman" w:hAnsi="Times New Roman"/>
          <w:sz w:val="24"/>
          <w:szCs w:val="24"/>
        </w:rPr>
        <w:t>.01.202</w:t>
      </w:r>
      <w:r w:rsidR="0066072A">
        <w:rPr>
          <w:rFonts w:ascii="Times New Roman" w:hAnsi="Times New Roman"/>
          <w:sz w:val="24"/>
          <w:szCs w:val="24"/>
        </w:rPr>
        <w:t>2</w:t>
      </w:r>
      <w:r w:rsidR="00775958">
        <w:rPr>
          <w:rFonts w:ascii="Times New Roman" w:hAnsi="Times New Roman"/>
          <w:sz w:val="24"/>
          <w:szCs w:val="24"/>
        </w:rPr>
        <w:t xml:space="preserve"> </w:t>
      </w:r>
      <w:r w:rsidR="00775958" w:rsidRPr="008B4258">
        <w:rPr>
          <w:rFonts w:ascii="Times New Roman" w:hAnsi="Times New Roman"/>
          <w:sz w:val="24"/>
          <w:szCs w:val="24"/>
        </w:rPr>
        <w:t xml:space="preserve">№ </w:t>
      </w:r>
      <w:r w:rsidR="0066072A">
        <w:rPr>
          <w:rFonts w:ascii="Times New Roman" w:hAnsi="Times New Roman"/>
          <w:sz w:val="24"/>
          <w:szCs w:val="24"/>
        </w:rPr>
        <w:t>132</w:t>
      </w:r>
      <w:r w:rsidR="00775958">
        <w:rPr>
          <w:rFonts w:ascii="Times New Roman" w:hAnsi="Times New Roman"/>
          <w:sz w:val="24"/>
          <w:szCs w:val="24"/>
        </w:rPr>
        <w:t>-недв</w:t>
      </w:r>
      <w:r w:rsidR="00775958" w:rsidRPr="008B4258">
        <w:rPr>
          <w:rFonts w:ascii="Times New Roman" w:hAnsi="Times New Roman"/>
          <w:sz w:val="24"/>
          <w:szCs w:val="24"/>
        </w:rPr>
        <w:t xml:space="preserve"> «О приватизации нежилого </w:t>
      </w:r>
      <w:r w:rsidR="00775958" w:rsidRPr="009B1833">
        <w:rPr>
          <w:rFonts w:ascii="Times New Roman" w:hAnsi="Times New Roman"/>
          <w:sz w:val="24"/>
          <w:szCs w:val="24"/>
        </w:rPr>
        <w:t xml:space="preserve">помещения по ул. </w:t>
      </w:r>
      <w:r w:rsidR="00775958">
        <w:rPr>
          <w:rFonts w:ascii="Times New Roman" w:hAnsi="Times New Roman"/>
          <w:sz w:val="24"/>
          <w:szCs w:val="24"/>
        </w:rPr>
        <w:t>Александра Матросова</w:t>
      </w:r>
      <w:r w:rsidR="00775958" w:rsidRPr="009B1833">
        <w:rPr>
          <w:rFonts w:ascii="Times New Roman" w:hAnsi="Times New Roman"/>
          <w:sz w:val="24"/>
          <w:szCs w:val="24"/>
        </w:rPr>
        <w:t xml:space="preserve">, д. </w:t>
      </w:r>
      <w:r w:rsidR="00775958">
        <w:rPr>
          <w:rFonts w:ascii="Times New Roman" w:hAnsi="Times New Roman"/>
          <w:sz w:val="24"/>
          <w:szCs w:val="24"/>
        </w:rPr>
        <w:t>30/7</w:t>
      </w:r>
      <w:r w:rsidR="00775958" w:rsidRPr="009B1833">
        <w:rPr>
          <w:rFonts w:ascii="Times New Roman" w:hAnsi="Times New Roman"/>
          <w:sz w:val="24"/>
          <w:szCs w:val="24"/>
        </w:rPr>
        <w:t xml:space="preserve">, пом. </w:t>
      </w:r>
      <w:r w:rsidR="00775958">
        <w:rPr>
          <w:rFonts w:ascii="Times New Roman" w:hAnsi="Times New Roman"/>
          <w:sz w:val="24"/>
          <w:szCs w:val="24"/>
        </w:rPr>
        <w:t>131</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775958"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7,5</w:t>
      </w:r>
      <w:r w:rsidRPr="009B1833">
        <w:rPr>
          <w:rFonts w:ascii="Times New Roman" w:hAnsi="Times New Roman"/>
          <w:sz w:val="24"/>
          <w:szCs w:val="24"/>
        </w:rPr>
        <w:t xml:space="preserve"> кв. м, с кадастровым номером 24:50:</w:t>
      </w:r>
      <w:r>
        <w:rPr>
          <w:rFonts w:ascii="Times New Roman" w:hAnsi="Times New Roman"/>
          <w:sz w:val="24"/>
          <w:szCs w:val="24"/>
        </w:rPr>
        <w:t>0700248:1352</w:t>
      </w:r>
      <w:r w:rsidRPr="009B1833">
        <w:rPr>
          <w:rFonts w:ascii="Times New Roman" w:hAnsi="Times New Roman"/>
          <w:sz w:val="24"/>
          <w:szCs w:val="24"/>
        </w:rPr>
        <w:t xml:space="preserve"> расположено по адресу: г. Красноярск, ул. </w:t>
      </w:r>
      <w:r>
        <w:rPr>
          <w:rFonts w:ascii="Times New Roman" w:hAnsi="Times New Roman"/>
          <w:sz w:val="24"/>
          <w:szCs w:val="24"/>
        </w:rPr>
        <w:t>Александра Матросова</w:t>
      </w:r>
      <w:r w:rsidRPr="009B1833">
        <w:rPr>
          <w:rFonts w:ascii="Times New Roman" w:hAnsi="Times New Roman"/>
          <w:sz w:val="24"/>
          <w:szCs w:val="24"/>
        </w:rPr>
        <w:t xml:space="preserve">, д. </w:t>
      </w:r>
      <w:r>
        <w:rPr>
          <w:rFonts w:ascii="Times New Roman" w:hAnsi="Times New Roman"/>
          <w:sz w:val="24"/>
          <w:szCs w:val="24"/>
        </w:rPr>
        <w:t>30/7</w:t>
      </w:r>
      <w:r w:rsidRPr="009B1833">
        <w:rPr>
          <w:rFonts w:ascii="Times New Roman" w:hAnsi="Times New Roman"/>
          <w:sz w:val="24"/>
          <w:szCs w:val="24"/>
        </w:rPr>
        <w:t xml:space="preserve">, пом. </w:t>
      </w:r>
      <w:r>
        <w:rPr>
          <w:rFonts w:ascii="Times New Roman" w:hAnsi="Times New Roman"/>
          <w:sz w:val="24"/>
          <w:szCs w:val="24"/>
        </w:rPr>
        <w:t>131</w:t>
      </w:r>
      <w:r w:rsidRPr="009B1833">
        <w:rPr>
          <w:rFonts w:ascii="Times New Roman" w:hAnsi="Times New Roman"/>
          <w:sz w:val="24"/>
          <w:szCs w:val="24"/>
        </w:rPr>
        <w:t xml:space="preserve">. Нежилое помещение находится </w:t>
      </w:r>
      <w:r>
        <w:rPr>
          <w:rFonts w:ascii="Times New Roman" w:hAnsi="Times New Roman"/>
          <w:sz w:val="24"/>
          <w:szCs w:val="24"/>
        </w:rPr>
        <w:t xml:space="preserve">на первом этаже в пристрое к десятиэтажному жилому дому </w:t>
      </w:r>
      <w:r w:rsidRPr="009B1833">
        <w:rPr>
          <w:rFonts w:ascii="Times New Roman" w:hAnsi="Times New Roman"/>
          <w:sz w:val="24"/>
          <w:szCs w:val="24"/>
        </w:rPr>
        <w:t>19</w:t>
      </w:r>
      <w:r>
        <w:rPr>
          <w:rFonts w:ascii="Times New Roman" w:hAnsi="Times New Roman"/>
          <w:sz w:val="24"/>
          <w:szCs w:val="24"/>
        </w:rPr>
        <w:t>92</w:t>
      </w:r>
      <w:r w:rsidRPr="009B1833">
        <w:rPr>
          <w:rFonts w:ascii="Times New Roman" w:hAnsi="Times New Roman"/>
          <w:sz w:val="24"/>
          <w:szCs w:val="24"/>
        </w:rPr>
        <w:t xml:space="preserve"> года постройки.</w:t>
      </w:r>
      <w:r>
        <w:rPr>
          <w:rFonts w:ascii="Times New Roman" w:hAnsi="Times New Roman"/>
          <w:sz w:val="24"/>
          <w:szCs w:val="24"/>
        </w:rPr>
        <w:t xml:space="preserve"> Отдельный вход отсутствует</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D9366F" w:rsidRPr="00D9366F">
        <w:rPr>
          <w:rFonts w:ascii="Times New Roman" w:hAnsi="Times New Roman"/>
          <w:bCs/>
          <w:sz w:val="24"/>
          <w:szCs w:val="24"/>
        </w:rPr>
        <w:t>торги,</w:t>
      </w:r>
      <w:r w:rsidR="00D9366F">
        <w:rPr>
          <w:rFonts w:ascii="Times New Roman" w:hAnsi="Times New Roman"/>
          <w:b/>
          <w:bCs/>
          <w:sz w:val="24"/>
          <w:szCs w:val="24"/>
        </w:rPr>
        <w:t xml:space="preserve"> </w:t>
      </w:r>
      <w:r w:rsidR="00D9366F" w:rsidRPr="00D9366F">
        <w:rPr>
          <w:rFonts w:ascii="Times New Roman" w:hAnsi="Times New Roman"/>
          <w:bCs/>
          <w:sz w:val="24"/>
          <w:szCs w:val="24"/>
        </w:rPr>
        <w:t xml:space="preserve">назначенные на </w:t>
      </w:r>
      <w:r w:rsidR="00775958">
        <w:rPr>
          <w:rFonts w:ascii="Times New Roman" w:hAnsi="Times New Roman"/>
          <w:color w:val="000000"/>
          <w:sz w:val="24"/>
          <w:szCs w:val="24"/>
        </w:rPr>
        <w:t>24.02.2021</w:t>
      </w:r>
      <w:r w:rsidR="00D94712">
        <w:rPr>
          <w:rFonts w:ascii="Times New Roman" w:hAnsi="Times New Roman"/>
          <w:bCs/>
          <w:sz w:val="24"/>
          <w:szCs w:val="24"/>
        </w:rPr>
        <w:t>,</w:t>
      </w:r>
      <w:r w:rsidR="00A310DE">
        <w:rPr>
          <w:rFonts w:ascii="Times New Roman" w:hAnsi="Times New Roman"/>
          <w:bCs/>
          <w:sz w:val="24"/>
          <w:szCs w:val="24"/>
        </w:rPr>
        <w:t xml:space="preserve"> 18.08.2021,</w:t>
      </w:r>
      <w:r w:rsidR="00D94712">
        <w:rPr>
          <w:rFonts w:ascii="Times New Roman" w:hAnsi="Times New Roman"/>
          <w:bCs/>
          <w:sz w:val="24"/>
          <w:szCs w:val="24"/>
        </w:rPr>
        <w:t xml:space="preserve"> </w:t>
      </w:r>
      <w:r w:rsidR="00047D7B">
        <w:rPr>
          <w:rFonts w:ascii="Times New Roman" w:hAnsi="Times New Roman"/>
          <w:bCs/>
          <w:sz w:val="24"/>
          <w:szCs w:val="24"/>
        </w:rPr>
        <w:t xml:space="preserve">21.09.2021, </w:t>
      </w:r>
      <w:r w:rsidR="000D47B8">
        <w:rPr>
          <w:rFonts w:ascii="Times New Roman" w:hAnsi="Times New Roman"/>
          <w:bCs/>
          <w:sz w:val="24"/>
          <w:szCs w:val="24"/>
        </w:rPr>
        <w:t>25.10.2021,</w:t>
      </w:r>
      <w:r w:rsidR="0066072A">
        <w:rPr>
          <w:rFonts w:ascii="Times New Roman" w:hAnsi="Times New Roman"/>
          <w:bCs/>
          <w:sz w:val="24"/>
          <w:szCs w:val="24"/>
        </w:rPr>
        <w:t xml:space="preserve"> 02.12.2021,</w:t>
      </w:r>
      <w:r w:rsidR="000D47B8">
        <w:rPr>
          <w:rFonts w:ascii="Times New Roman" w:hAnsi="Times New Roman"/>
          <w:bCs/>
          <w:sz w:val="24"/>
          <w:szCs w:val="24"/>
        </w:rPr>
        <w:t xml:space="preserve"> </w:t>
      </w:r>
      <w:r w:rsidR="00D9366F" w:rsidRPr="00D9366F">
        <w:rPr>
          <w:rFonts w:ascii="Times New Roman" w:hAnsi="Times New Roman"/>
          <w:bCs/>
          <w:sz w:val="24"/>
          <w:szCs w:val="24"/>
        </w:rPr>
        <w:t xml:space="preserve">признаны несостоявшимися в связи </w:t>
      </w:r>
      <w:r w:rsidR="000D47B8">
        <w:rPr>
          <w:rFonts w:ascii="Times New Roman" w:hAnsi="Times New Roman"/>
          <w:bCs/>
          <w:sz w:val="24"/>
          <w:szCs w:val="24"/>
        </w:rPr>
        <w:t xml:space="preserve">                               </w:t>
      </w:r>
      <w:r w:rsidR="00D9366F" w:rsidRPr="00D9366F">
        <w:rPr>
          <w:rFonts w:ascii="Times New Roman" w:hAnsi="Times New Roman"/>
          <w:bCs/>
          <w:sz w:val="24"/>
          <w:szCs w:val="24"/>
        </w:rPr>
        <w:t>с отсутствием участников</w:t>
      </w:r>
      <w:r w:rsidRPr="00D9366F">
        <w:rPr>
          <w:rFonts w:ascii="Times New Roman" w:hAnsi="Times New Roman"/>
          <w:sz w:val="24"/>
          <w:szCs w:val="24"/>
        </w:rPr>
        <w:t>.</w:t>
      </w:r>
      <w:r w:rsidR="00775958">
        <w:rPr>
          <w:rFonts w:ascii="Times New Roman" w:hAnsi="Times New Roman"/>
          <w:sz w:val="24"/>
          <w:szCs w:val="24"/>
        </w:rPr>
        <w:t xml:space="preserve"> Торги, назначенные на </w:t>
      </w:r>
      <w:r w:rsidR="00775958">
        <w:rPr>
          <w:rFonts w:ascii="Times New Roman" w:hAnsi="Times New Roman"/>
          <w:bCs/>
          <w:sz w:val="24"/>
          <w:szCs w:val="24"/>
        </w:rPr>
        <w:t>02.04.2021</w:t>
      </w:r>
      <w:r w:rsidR="00775958" w:rsidRPr="00D9366F">
        <w:rPr>
          <w:rFonts w:ascii="Times New Roman" w:hAnsi="Times New Roman"/>
          <w:bCs/>
          <w:sz w:val="24"/>
          <w:szCs w:val="24"/>
        </w:rPr>
        <w:t>,</w:t>
      </w:r>
      <w:r w:rsidR="00775958">
        <w:rPr>
          <w:rFonts w:ascii="Times New Roman" w:hAnsi="Times New Roman"/>
          <w:bCs/>
          <w:sz w:val="24"/>
          <w:szCs w:val="24"/>
        </w:rPr>
        <w:t xml:space="preserve"> признаны несостоявшимися в связи с тем, что в них принял участие только один участник.</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66072A">
        <w:t>148</w:t>
      </w:r>
      <w:r w:rsidR="00775958">
        <w:t xml:space="preserve"> 000</w:t>
      </w:r>
      <w:r w:rsidR="00775958" w:rsidRPr="00D421CA">
        <w:t xml:space="preserve"> (</w:t>
      </w:r>
      <w:r w:rsidR="0066072A">
        <w:t>сто сорок восемь тысяч</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66072A">
        <w:rPr>
          <w:rFonts w:ascii="Times New Roman" w:hAnsi="Times New Roman"/>
          <w:sz w:val="24"/>
          <w:szCs w:val="24"/>
        </w:rPr>
        <w:t>7</w:t>
      </w:r>
      <w:r>
        <w:rPr>
          <w:rFonts w:ascii="Times New Roman" w:hAnsi="Times New Roman"/>
          <w:sz w:val="24"/>
          <w:szCs w:val="24"/>
        </w:rPr>
        <w:t xml:space="preserve"> </w:t>
      </w:r>
      <w:r w:rsidR="0066072A">
        <w:rPr>
          <w:rFonts w:ascii="Times New Roman" w:hAnsi="Times New Roman"/>
          <w:sz w:val="24"/>
          <w:szCs w:val="24"/>
        </w:rPr>
        <w:t>4</w:t>
      </w:r>
      <w:r>
        <w:rPr>
          <w:rFonts w:ascii="Times New Roman" w:hAnsi="Times New Roman"/>
          <w:sz w:val="24"/>
          <w:szCs w:val="24"/>
        </w:rPr>
        <w:t>00</w:t>
      </w:r>
      <w:r w:rsidRPr="007A6A43">
        <w:rPr>
          <w:rFonts w:ascii="Times New Roman" w:hAnsi="Times New Roman"/>
          <w:sz w:val="24"/>
          <w:szCs w:val="24"/>
        </w:rPr>
        <w:t xml:space="preserve"> (</w:t>
      </w:r>
      <w:r w:rsidR="0066072A">
        <w:rPr>
          <w:rFonts w:ascii="Times New Roman" w:hAnsi="Times New Roman"/>
          <w:sz w:val="24"/>
          <w:szCs w:val="24"/>
        </w:rPr>
        <w:t>семь тысяч четыреста</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66072A">
        <w:t>29 6</w:t>
      </w:r>
      <w:r>
        <w:t>00</w:t>
      </w:r>
      <w:r w:rsidRPr="00D421CA">
        <w:t xml:space="preserve"> (</w:t>
      </w:r>
      <w:r w:rsidR="0066072A">
        <w:t>двадцать девять тысяч шестьсот</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775958" w:rsidRDefault="00775958" w:rsidP="00775958">
      <w:pPr>
        <w:pStyle w:val="af3"/>
        <w:tabs>
          <w:tab w:val="left" w:pos="851"/>
          <w:tab w:val="left" w:pos="1134"/>
        </w:tabs>
        <w:spacing w:after="0"/>
        <w:ind w:left="0" w:firstLine="709"/>
        <w:jc w:val="both"/>
      </w:pP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D74871">
        <w:rPr>
          <w:rFonts w:ascii="Times New Roman" w:hAnsi="Times New Roman"/>
          <w:bCs/>
          <w:sz w:val="24"/>
          <w:szCs w:val="24"/>
          <w:lang w:eastAsia="ru-RU"/>
        </w:rPr>
        <w:t>20</w:t>
      </w:r>
      <w:r w:rsidR="00270B02" w:rsidRPr="003C1BEE">
        <w:rPr>
          <w:rFonts w:ascii="Times New Roman" w:hAnsi="Times New Roman"/>
          <w:bCs/>
          <w:sz w:val="24"/>
          <w:szCs w:val="24"/>
          <w:lang w:eastAsia="ru-RU"/>
        </w:rPr>
        <w:t>.</w:t>
      </w:r>
      <w:r w:rsidR="0066072A">
        <w:rPr>
          <w:rFonts w:ascii="Times New Roman" w:hAnsi="Times New Roman"/>
          <w:bCs/>
          <w:sz w:val="24"/>
          <w:szCs w:val="24"/>
          <w:lang w:eastAsia="ru-RU"/>
        </w:rPr>
        <w:t>01</w:t>
      </w:r>
      <w:r w:rsidR="00270B02" w:rsidRPr="003C1BEE">
        <w:rPr>
          <w:rFonts w:ascii="Times New Roman" w:hAnsi="Times New Roman"/>
          <w:bCs/>
          <w:sz w:val="24"/>
          <w:szCs w:val="24"/>
          <w:lang w:eastAsia="ru-RU"/>
        </w:rPr>
        <w:t>.20</w:t>
      </w:r>
      <w:r w:rsidR="0066072A">
        <w:rPr>
          <w:rFonts w:ascii="Times New Roman" w:hAnsi="Times New Roman"/>
          <w:bCs/>
          <w:sz w:val="24"/>
          <w:szCs w:val="24"/>
          <w:lang w:eastAsia="ru-RU"/>
        </w:rPr>
        <w:t>22</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D74871">
        <w:rPr>
          <w:rFonts w:ascii="Times New Roman" w:hAnsi="Times New Roman"/>
          <w:bCs/>
          <w:sz w:val="24"/>
          <w:szCs w:val="24"/>
          <w:lang w:eastAsia="ru-RU"/>
        </w:rPr>
        <w:t>15</w:t>
      </w:r>
      <w:r w:rsidRPr="003C1BEE">
        <w:rPr>
          <w:rFonts w:ascii="Times New Roman" w:hAnsi="Times New Roman"/>
          <w:bCs/>
          <w:sz w:val="24"/>
          <w:szCs w:val="24"/>
          <w:lang w:eastAsia="ru-RU"/>
        </w:rPr>
        <w:t>.</w:t>
      </w:r>
      <w:r w:rsidR="0066072A">
        <w:rPr>
          <w:rFonts w:ascii="Times New Roman" w:hAnsi="Times New Roman"/>
          <w:bCs/>
          <w:sz w:val="24"/>
          <w:szCs w:val="24"/>
          <w:lang w:eastAsia="ru-RU"/>
        </w:rPr>
        <w:t>02</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D74871">
        <w:rPr>
          <w:rFonts w:ascii="Times New Roman" w:hAnsi="Times New Roman"/>
          <w:bCs/>
          <w:sz w:val="24"/>
          <w:szCs w:val="24"/>
          <w:lang w:eastAsia="ru-RU"/>
        </w:rPr>
        <w:t>17</w:t>
      </w:r>
      <w:r w:rsidRPr="003C1BEE">
        <w:rPr>
          <w:rFonts w:ascii="Times New Roman" w:hAnsi="Times New Roman"/>
          <w:bCs/>
          <w:sz w:val="24"/>
          <w:szCs w:val="24"/>
          <w:lang w:eastAsia="ru-RU"/>
        </w:rPr>
        <w:t>.</w:t>
      </w:r>
      <w:r w:rsidR="0066072A">
        <w:rPr>
          <w:rFonts w:ascii="Times New Roman" w:hAnsi="Times New Roman"/>
          <w:bCs/>
          <w:sz w:val="24"/>
          <w:szCs w:val="24"/>
          <w:lang w:eastAsia="ru-RU"/>
        </w:rPr>
        <w:t>02</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D74871">
        <w:rPr>
          <w:rFonts w:ascii="Times New Roman" w:hAnsi="Times New Roman"/>
          <w:bCs/>
          <w:sz w:val="24"/>
          <w:szCs w:val="24"/>
          <w:lang w:eastAsia="ru-RU"/>
        </w:rPr>
        <w:t>21</w:t>
      </w:r>
      <w:r w:rsidR="00E00F66"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0D47B8">
        <w:rPr>
          <w:rFonts w:ascii="Times New Roman" w:hAnsi="Times New Roman"/>
          <w:bCs/>
          <w:sz w:val="24"/>
          <w:szCs w:val="24"/>
          <w:lang w:eastAsia="ru-RU"/>
        </w:rPr>
        <w:t>2</w:t>
      </w:r>
      <w:r w:rsidR="00E00F66"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E00F66" w:rsidRPr="003C1BEE">
        <w:rPr>
          <w:rFonts w:ascii="Times New Roman" w:hAnsi="Times New Roman"/>
          <w:bCs/>
          <w:sz w:val="24"/>
          <w:szCs w:val="24"/>
          <w:lang w:eastAsia="ru-RU"/>
        </w:rPr>
        <w:t xml:space="preserve"> в </w:t>
      </w:r>
      <w:r w:rsidR="0066072A">
        <w:rPr>
          <w:rFonts w:ascii="Times New Roman" w:hAnsi="Times New Roman"/>
          <w:bCs/>
          <w:sz w:val="24"/>
          <w:szCs w:val="24"/>
          <w:lang w:eastAsia="ru-RU"/>
        </w:rPr>
        <w:t>09</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D74871">
        <w:rPr>
          <w:sz w:val="24"/>
        </w:rPr>
        <w:t>20</w:t>
      </w:r>
      <w:r w:rsidR="0054303C">
        <w:rPr>
          <w:sz w:val="24"/>
        </w:rPr>
        <w:t>.</w:t>
      </w:r>
      <w:r w:rsidR="00253A87">
        <w:rPr>
          <w:sz w:val="24"/>
        </w:rPr>
        <w:t>01</w:t>
      </w:r>
      <w:r w:rsidR="00101107">
        <w:rPr>
          <w:sz w:val="24"/>
        </w:rPr>
        <w:t>.202</w:t>
      </w:r>
      <w:r w:rsidR="00253A87">
        <w:rPr>
          <w:sz w:val="24"/>
        </w:rPr>
        <w:t>2</w:t>
      </w:r>
      <w:r w:rsidR="00101107">
        <w:rPr>
          <w:sz w:val="24"/>
        </w:rPr>
        <w:t xml:space="preserve"> по </w:t>
      </w:r>
      <w:r w:rsidR="00D74871">
        <w:rPr>
          <w:sz w:val="24"/>
        </w:rPr>
        <w:t>15</w:t>
      </w:r>
      <w:r w:rsidR="00CE6D1B">
        <w:rPr>
          <w:sz w:val="24"/>
        </w:rPr>
        <w:t>.</w:t>
      </w:r>
      <w:r w:rsidR="00253A87">
        <w:rPr>
          <w:sz w:val="24"/>
        </w:rPr>
        <w:t>02</w:t>
      </w:r>
      <w:r w:rsidRPr="00D421CA">
        <w:rPr>
          <w:sz w:val="24"/>
        </w:rPr>
        <w:t>.20</w:t>
      </w:r>
      <w:r>
        <w:rPr>
          <w:sz w:val="24"/>
        </w:rPr>
        <w:t>2</w:t>
      </w:r>
      <w:r w:rsidR="00253A87">
        <w:rPr>
          <w:sz w:val="24"/>
        </w:rPr>
        <w:t>2</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r w:rsidR="00775958">
        <w:rPr>
          <w:sz w:val="24"/>
        </w:rPr>
        <w:t>ул. Александра Матросова, д. 30/7, пом. 131</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 xml:space="preserve">иема заявок на участие в торгах. Контактное лицо, ответственное за осмотр помещения – </w:t>
      </w:r>
      <w:r w:rsidR="00C20E1D">
        <w:rPr>
          <w:sz w:val="24"/>
        </w:rPr>
        <w:t>Пышмынцев Михаил Николаевич</w:t>
      </w:r>
      <w:r w:rsidR="00750782">
        <w:rPr>
          <w:sz w:val="24"/>
        </w:rPr>
        <w:t>, тел. 226-17-</w:t>
      </w:r>
      <w:r w:rsidR="00C20E1D">
        <w:rPr>
          <w:sz w:val="24"/>
        </w:rPr>
        <w:t>92</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963EF" w:rsidRDefault="005963EF"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D74871" w:rsidRDefault="00D74871"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bookmarkStart w:id="2" w:name="_GoBack"/>
      <w:bookmarkEnd w:id="2"/>
      <w:r>
        <w:rPr>
          <w:sz w:val="16"/>
          <w:szCs w:val="16"/>
        </w:rPr>
        <w:t xml:space="preserve">публикация </w:t>
      </w:r>
      <w:r w:rsidR="00D74871">
        <w:rPr>
          <w:sz w:val="16"/>
          <w:szCs w:val="16"/>
        </w:rPr>
        <w:t>19</w:t>
      </w:r>
      <w:r w:rsidR="00711952">
        <w:rPr>
          <w:sz w:val="16"/>
          <w:szCs w:val="16"/>
        </w:rPr>
        <w:t>.</w:t>
      </w:r>
      <w:r w:rsidR="00C20E1D">
        <w:rPr>
          <w:sz w:val="16"/>
          <w:szCs w:val="16"/>
        </w:rPr>
        <w:t>01</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proofErr w:type="gramStart"/>
      <w:r w:rsidR="00E01ACF"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sidR="004908CF">
        <w:rPr>
          <w:rFonts w:ascii="Times New Roman" w:hAnsi="Times New Roman"/>
          <w:color w:val="000000"/>
          <w:sz w:val="28"/>
          <w:szCs w:val="28"/>
        </w:rPr>
        <w:t>13040</w:t>
      </w:r>
      <w:r w:rsidR="00E01ACF" w:rsidRPr="00392886">
        <w:rPr>
          <w:rFonts w:ascii="Times New Roman" w:hAnsi="Times New Roman"/>
          <w:color w:val="000000"/>
          <w:sz w:val="28"/>
          <w:szCs w:val="28"/>
        </w:rPr>
        <w:t xml:space="preserve"> 04 0000 410 – «</w:t>
      </w:r>
      <w:r w:rsidR="004908CF">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00E01ACF" w:rsidRPr="00392886">
        <w:rPr>
          <w:rFonts w:ascii="Times New Roman" w:hAnsi="Times New Roman"/>
          <w:color w:val="000000"/>
          <w:sz w:val="28"/>
          <w:szCs w:val="28"/>
        </w:rPr>
        <w:t>», ОКТМО 04701000</w:t>
      </w:r>
      <w:r w:rsidR="00E01ACF">
        <w:rPr>
          <w:rFonts w:ascii="Times New Roman" w:hAnsi="Times New Roman"/>
          <w:color w:val="000000"/>
          <w:sz w:val="28"/>
          <w:szCs w:val="28"/>
        </w:rPr>
        <w:t>.</w:t>
      </w:r>
      <w:proofErr w:type="gramEnd"/>
    </w:p>
    <w:p w:rsidR="00410774" w:rsidRPr="00392886" w:rsidRDefault="00410774" w:rsidP="004908CF">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908CF">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sidR="004908CF">
        <w:rPr>
          <w:rFonts w:ascii="Times New Roman" w:hAnsi="Times New Roman"/>
          <w:bCs/>
          <w:sz w:val="28"/>
          <w:szCs w:val="28"/>
        </w:rPr>
        <w:t xml:space="preserve">                         </w:t>
      </w:r>
      <w:r w:rsidRPr="00462B4F">
        <w:rPr>
          <w:rFonts w:ascii="Times New Roman" w:hAnsi="Times New Roman"/>
          <w:bCs/>
          <w:sz w:val="28"/>
          <w:szCs w:val="28"/>
        </w:rPr>
        <w:t>(№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74871">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A6A707-A06A-4C29-A400-2CEFE1F2C87B}"/>
</file>

<file path=customXml/itemProps2.xml><?xml version="1.0" encoding="utf-8"?>
<ds:datastoreItem xmlns:ds="http://schemas.openxmlformats.org/officeDocument/2006/customXml" ds:itemID="{6F6BF37D-FF4F-45A0-932B-520B117A446D}"/>
</file>

<file path=customXml/itemProps3.xml><?xml version="1.0" encoding="utf-8"?>
<ds:datastoreItem xmlns:ds="http://schemas.openxmlformats.org/officeDocument/2006/customXml" ds:itemID="{C8139EB0-8F30-407A-AA3B-8C8AC9150A57}"/>
</file>

<file path=customXml/itemProps4.xml><?xml version="1.0" encoding="utf-8"?>
<ds:datastoreItem xmlns:ds="http://schemas.openxmlformats.org/officeDocument/2006/customXml" ds:itemID="{68CF6F46-FEC5-4A6A-A9C6-247B6ED920BA}"/>
</file>

<file path=docProps/app.xml><?xml version="1.0" encoding="utf-8"?>
<Properties xmlns="http://schemas.openxmlformats.org/officeDocument/2006/extended-properties" xmlns:vt="http://schemas.openxmlformats.org/officeDocument/2006/docPropsVTypes">
  <Template>Normal.dotm</Template>
  <TotalTime>1532</TotalTime>
  <Pages>13</Pages>
  <Words>5944</Words>
  <Characters>33885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177</cp:revision>
  <cp:lastPrinted>2022-01-17T04:02:00Z</cp:lastPrinted>
  <dcterms:created xsi:type="dcterms:W3CDTF">2019-06-19T05:09:00Z</dcterms:created>
  <dcterms:modified xsi:type="dcterms:W3CDTF">2022-01-19T04:15:00Z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